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8A" w:rsidRPr="002176BF" w:rsidRDefault="00F3180B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8"/>
          <w:szCs w:val="18"/>
        </w:rPr>
      </w:pPr>
      <w:r w:rsidRPr="00F3180B"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-5.4pt;margin-top:-62.45pt;width:724.75pt;height:44.85pt;z-index:66;mso-width-relative:margin;mso-height-relative:margin" stroked="f">
            <v:textbox style="mso-next-textbox:#_x0000_s1091">
              <w:txbxContent>
                <w:p w:rsidR="008F04CE" w:rsidRPr="00C7791E" w:rsidRDefault="008F04CE" w:rsidP="007A4404">
                  <w:pPr>
                    <w:jc w:val="center"/>
                    <w:rPr>
                      <w:b/>
                      <w:color w:val="548DD4"/>
                      <w:sz w:val="56"/>
                    </w:rPr>
                  </w:pPr>
                  <w:r w:rsidRPr="00C7791E">
                    <w:rPr>
                      <w:b/>
                      <w:color w:val="548DD4"/>
                      <w:sz w:val="56"/>
                    </w:rPr>
                    <w:t>Arena helse</w:t>
                  </w:r>
                </w:p>
              </w:txbxContent>
            </v:textbox>
          </v:shape>
        </w:pict>
      </w:r>
      <w:r w:rsidR="008F2F3C">
        <w:rPr>
          <w:rFonts w:ascii="Arial" w:hAnsi="Arial" w:cs="Arial"/>
          <w:sz w:val="18"/>
          <w:szCs w:val="18"/>
        </w:rPr>
        <w:t xml:space="preserve">Fyll ut </w:t>
      </w:r>
      <w:r w:rsidR="008C268A" w:rsidRPr="002176BF">
        <w:rPr>
          <w:rFonts w:ascii="Arial" w:hAnsi="Arial" w:cs="Arial"/>
          <w:sz w:val="18"/>
          <w:szCs w:val="18"/>
        </w:rPr>
        <w:t>sjekklisten ut fra følgende poengskala:</w:t>
      </w:r>
    </w:p>
    <w:p w:rsidR="008C268A" w:rsidRDefault="008C268A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 w:rsidRPr="00D32DE9">
        <w:rPr>
          <w:rFonts w:ascii="Arial" w:hAnsi="Arial" w:cs="Arial"/>
          <w:sz w:val="14"/>
          <w:szCs w:val="14"/>
        </w:rPr>
        <w:t>0 – aldri eller nesten aldri symptomer</w:t>
      </w:r>
      <w:r>
        <w:rPr>
          <w:rFonts w:ascii="Arial" w:hAnsi="Arial" w:cs="Arial"/>
          <w:sz w:val="14"/>
          <w:szCs w:val="14"/>
        </w:rPr>
        <w:t>/plager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14"/>
          <w:szCs w:val="14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0" w:right="1040" w:hanging="233"/>
        <w:rPr>
          <w:rFonts w:ascii="Arial" w:hAnsi="Arial" w:cs="Arial"/>
          <w:sz w:val="14"/>
          <w:szCs w:val="14"/>
        </w:rPr>
      </w:pPr>
      <w:r w:rsidRPr="00D32DE9">
        <w:rPr>
          <w:rFonts w:ascii="Arial" w:hAnsi="Arial" w:cs="Arial"/>
          <w:sz w:val="14"/>
          <w:szCs w:val="14"/>
        </w:rPr>
        <w:t xml:space="preserve">1 - av og til symptomer </w:t>
      </w: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0" w:right="1040" w:hanging="233"/>
        <w:rPr>
          <w:rFonts w:ascii="Times New Roman" w:hAnsi="Times New Roman"/>
          <w:sz w:val="14"/>
          <w:szCs w:val="14"/>
        </w:rPr>
      </w:pPr>
      <w:r w:rsidRPr="00D32DE9">
        <w:rPr>
          <w:rFonts w:ascii="Arial" w:hAnsi="Arial" w:cs="Arial"/>
          <w:sz w:val="14"/>
          <w:szCs w:val="14"/>
        </w:rPr>
        <w:t>(ikke voldsom reaksjon)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14"/>
          <w:szCs w:val="14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40" w:right="620" w:hanging="233"/>
        <w:rPr>
          <w:rFonts w:ascii="Arial" w:hAnsi="Arial" w:cs="Arial"/>
          <w:sz w:val="14"/>
          <w:szCs w:val="14"/>
        </w:rPr>
      </w:pPr>
      <w:r w:rsidRPr="00D32DE9">
        <w:rPr>
          <w:rFonts w:ascii="Arial" w:hAnsi="Arial" w:cs="Arial"/>
          <w:sz w:val="14"/>
          <w:szCs w:val="14"/>
        </w:rPr>
        <w:t xml:space="preserve">2 - av og til symptomer </w:t>
      </w: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40" w:right="620" w:hanging="233"/>
        <w:rPr>
          <w:rFonts w:ascii="Times New Roman" w:hAnsi="Times New Roman"/>
          <w:sz w:val="14"/>
          <w:szCs w:val="14"/>
        </w:rPr>
      </w:pPr>
      <w:r w:rsidRPr="00D32DE9">
        <w:rPr>
          <w:rFonts w:ascii="Arial" w:hAnsi="Arial" w:cs="Arial"/>
          <w:sz w:val="14"/>
          <w:szCs w:val="14"/>
        </w:rPr>
        <w:t>(voldsom reaksjon)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14"/>
          <w:szCs w:val="14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0" w:right="1040" w:hanging="235"/>
        <w:rPr>
          <w:rFonts w:ascii="Arial" w:hAnsi="Arial" w:cs="Arial"/>
          <w:sz w:val="14"/>
          <w:szCs w:val="14"/>
        </w:rPr>
      </w:pPr>
      <w:r w:rsidRPr="00D32DE9">
        <w:rPr>
          <w:rFonts w:ascii="Arial" w:hAnsi="Arial" w:cs="Arial"/>
          <w:sz w:val="14"/>
          <w:szCs w:val="14"/>
        </w:rPr>
        <w:t xml:space="preserve">3 – hyppige symptomer </w:t>
      </w: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40" w:right="1040" w:hanging="235"/>
        <w:rPr>
          <w:rFonts w:ascii="Times New Roman" w:hAnsi="Times New Roman"/>
          <w:sz w:val="14"/>
          <w:szCs w:val="14"/>
        </w:rPr>
      </w:pPr>
      <w:r w:rsidRPr="00D32DE9">
        <w:rPr>
          <w:rFonts w:ascii="Arial" w:hAnsi="Arial" w:cs="Arial"/>
          <w:sz w:val="14"/>
          <w:szCs w:val="14"/>
        </w:rPr>
        <w:t>(ikke voldsom reaksjon)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14"/>
          <w:szCs w:val="14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560"/>
        <w:rPr>
          <w:rFonts w:ascii="Arial" w:hAnsi="Arial" w:cs="Arial"/>
          <w:sz w:val="14"/>
          <w:szCs w:val="14"/>
        </w:rPr>
      </w:pPr>
      <w:r w:rsidRPr="00D32DE9">
        <w:rPr>
          <w:rFonts w:ascii="Arial" w:hAnsi="Arial" w:cs="Arial"/>
          <w:sz w:val="14"/>
          <w:szCs w:val="14"/>
        </w:rPr>
        <w:t xml:space="preserve">4 – hyppige symptomer </w:t>
      </w: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560"/>
        <w:rPr>
          <w:rFonts w:ascii="Times New Roman" w:hAnsi="Times New Roman"/>
          <w:sz w:val="14"/>
          <w:szCs w:val="14"/>
        </w:rPr>
      </w:pPr>
      <w:r w:rsidRPr="00D32DE9">
        <w:rPr>
          <w:rFonts w:ascii="Arial" w:hAnsi="Arial" w:cs="Arial"/>
          <w:sz w:val="14"/>
          <w:szCs w:val="14"/>
        </w:rPr>
        <w:t>(voldsom reaksjon)</w:t>
      </w:r>
    </w:p>
    <w:p w:rsidR="008C268A" w:rsidRDefault="00F3180B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F3180B">
        <w:rPr>
          <w:noProof/>
        </w:rPr>
        <w:pict>
          <v:line id="_x0000_s1027" style="position:absolute;z-index:-65" from="-5.4pt,10.55pt" to="163.4pt,10.55pt" o:allowincell="f" strokeweight=".48pt"/>
        </w:pict>
      </w:r>
      <w:r w:rsidRPr="00F3180B">
        <w:rPr>
          <w:noProof/>
        </w:rPr>
        <w:pict>
          <v:line id="_x0000_s1028" style="position:absolute;z-index:-64" from="-5.4pt,131.8pt" to="163.4pt,131.8pt" o:allowincell="f" strokeweight=".36pt"/>
        </w:pict>
      </w:r>
      <w:r w:rsidRPr="00F3180B">
        <w:rPr>
          <w:noProof/>
        </w:rPr>
        <w:pict>
          <v:line id="_x0000_s1029" style="position:absolute;z-index:-63" from="-5.25pt,10.3pt" to="-5.25pt,132pt" o:allowincell="f" strokeweight=".36pt"/>
        </w:pict>
      </w:r>
      <w:r w:rsidRPr="00F3180B">
        <w:rPr>
          <w:noProof/>
        </w:rPr>
        <w:pict>
          <v:line id="_x0000_s1030" style="position:absolute;z-index:-62" from="163.15pt,10.3pt" to="163.15pt,132pt" o:allowincell="f" strokeweight=".16931mm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Fordøyelseskanal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Kvalme og oppkast __ Diaré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Forstoppelse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8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”Luft” i magen, oppblåst __ Oppstøt eller ”luftavgang” __ Magesmerter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6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Sviende følelse i hjerteregionen __ Blod eller slim i avføringen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122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Trett etter et måltid _</w:t>
      </w:r>
      <w:proofErr w:type="gramStart"/>
      <w:r w:rsidRPr="00D32DE9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  <w:proofErr w:type="gramEnd"/>
    </w:p>
    <w:p w:rsidR="008C268A" w:rsidRDefault="00F3180B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 w:rsidRPr="00F3180B">
        <w:rPr>
          <w:noProof/>
        </w:rPr>
        <w:pict>
          <v:rect id="_x0000_s1031" style="position:absolute;margin-left:-5.05pt;margin-top:10.7pt;width:167.95pt;height:99.25pt;z-index:-61" o:allowincell="f" fillcolor="#e6e6e6" stroked="f"/>
        </w:pict>
      </w:r>
      <w:r w:rsidRPr="00F3180B">
        <w:rPr>
          <w:noProof/>
        </w:rPr>
        <w:pict>
          <v:line id="_x0000_s1032" style="position:absolute;z-index:-60" from="-5.4pt,10.5pt" to="163.4pt,10.5pt" o:allowincell="f" strokeweight=".36pt"/>
        </w:pict>
      </w:r>
      <w:r w:rsidRPr="00F3180B">
        <w:rPr>
          <w:noProof/>
        </w:rPr>
        <w:pict>
          <v:line id="_x0000_s1033" style="position:absolute;z-index:-59" from="-5.4pt,110.1pt" to="163.4pt,110.1pt" o:allowincell="f" strokeweight=".36pt"/>
        </w:pict>
      </w:r>
      <w:r w:rsidRPr="00F3180B">
        <w:rPr>
          <w:noProof/>
        </w:rPr>
        <w:pict>
          <v:line id="_x0000_s1034" style="position:absolute;z-index:-58" from="-5.25pt,10.35pt" to="-5.25pt,110.3pt" o:allowincell="f" strokeweight=".36pt"/>
        </w:pict>
      </w:r>
      <w:r w:rsidRPr="00F3180B">
        <w:rPr>
          <w:noProof/>
        </w:rPr>
        <w:pict>
          <v:line id="_x0000_s1035" style="position:absolute;z-index:-57" from="163.15pt,10.35pt" to="163.15pt,110.3pt" o:allowincell="f" strokeweight=".16931mm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Ledd og muskler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4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Smerter eller ømhet i muskler __ Gikt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18"/>
          <w:szCs w:val="18"/>
        </w:rPr>
      </w:pPr>
    </w:p>
    <w:p w:rsidR="008C268A" w:rsidRDefault="008C268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60"/>
        <w:rPr>
          <w:rFonts w:ascii="Arial" w:hAnsi="Arial" w:cs="Arial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Stivhet, begrenset bevegelighet __ Svakhets- el. Tretthetsfølelse</w:t>
      </w: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6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 xml:space="preserve"> __ Hovne, ømme ledd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64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Voksesmerter __ Varme ledd _</w:t>
      </w:r>
      <w:proofErr w:type="gramStart"/>
      <w:r w:rsidRPr="00D32DE9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  <w:proofErr w:type="gramEnd"/>
    </w:p>
    <w:p w:rsidR="008C268A" w:rsidRDefault="00F3180B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  <w:r w:rsidRPr="00F3180B">
        <w:rPr>
          <w:noProof/>
        </w:rPr>
        <w:pict>
          <v:line id="_x0000_s1036" style="position:absolute;z-index:-56" from="-5.4pt,10.6pt" to="163.4pt,10.6pt" o:allowincell="f" strokeweight=".16931mm"/>
        </w:pict>
      </w:r>
      <w:r w:rsidRPr="00F3180B">
        <w:rPr>
          <w:noProof/>
        </w:rPr>
        <w:pict>
          <v:line id="_x0000_s1037" style="position:absolute;z-index:-55" from="-5.4pt,99.45pt" to="163.4pt,99.45pt" o:allowincell="f" strokeweight=".36pt"/>
        </w:pict>
      </w:r>
      <w:r w:rsidRPr="00F3180B">
        <w:rPr>
          <w:noProof/>
        </w:rPr>
        <w:pict>
          <v:line id="_x0000_s1038" style="position:absolute;z-index:-54" from="-5.25pt,10.35pt" to="-5.25pt,99.65pt" o:allowincell="f" strokeweight=".36pt"/>
        </w:pict>
      </w:r>
      <w:r w:rsidRPr="00F3180B">
        <w:rPr>
          <w:noProof/>
        </w:rPr>
        <w:pict>
          <v:line id="_x0000_s1039" style="position:absolute;z-index:-53" from="163.15pt,10.35pt" to="163.15pt,99.65pt" o:allowincell="f" strokeweight=".16931mm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Hode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182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Hodepine __ Besvimelse __ Svimmelhet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82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Søvnløshet, urolig søvn __ Ansiktsrødming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6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Snorking _</w:t>
      </w:r>
      <w:proofErr w:type="gramStart"/>
      <w:r w:rsidRPr="00D32DE9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  <w:proofErr w:type="gramEnd"/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18"/>
          <w:szCs w:val="18"/>
        </w:rPr>
      </w:pPr>
      <w:r w:rsidRPr="00D32DE9">
        <w:rPr>
          <w:rFonts w:ascii="Times New Roman" w:hAnsi="Times New Roman"/>
          <w:sz w:val="18"/>
          <w:szCs w:val="18"/>
        </w:rPr>
        <w:br w:type="column"/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Munn og hals</w:t>
      </w:r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203" w:lineRule="auto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1" o:spid="_x0000_s1040" type="#_x0000_t75" style="position:absolute;margin-left:-193.4pt;margin-top:-34.9pt;width:727.55pt;height:132.5pt;z-index:-52;visibility:visible" o:allowincell="f">
            <v:imagedata r:id="rId6" o:title=""/>
          </v:shape>
        </w:pict>
      </w:r>
      <w:r w:rsidR="008C268A" w:rsidRPr="00D32DE9">
        <w:rPr>
          <w:rFonts w:ascii="Arial" w:hAnsi="Arial" w:cs="Arial"/>
          <w:sz w:val="18"/>
          <w:szCs w:val="18"/>
        </w:rPr>
        <w:t>__ Kronisk hoste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Default="008C268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400"/>
        <w:rPr>
          <w:rFonts w:ascii="Arial" w:hAnsi="Arial" w:cs="Arial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 xml:space="preserve">__ Svelgeproblemer/kremting </w:t>
      </w: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40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Vondt i halsen, heshet, mister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7" w:lineRule="auto"/>
        <w:ind w:left="24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stemmen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6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Hoven eller misfarget tunge/lepper __ Betennelse i munnen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18"/>
          <w:szCs w:val="18"/>
        </w:rPr>
      </w:pPr>
    </w:p>
    <w:p w:rsidR="008C268A" w:rsidRDefault="008C268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60"/>
        <w:rPr>
          <w:rFonts w:ascii="Arial" w:hAnsi="Arial" w:cs="Arial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 xml:space="preserve">__ Ganekløe __ Karies </w:t>
      </w: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6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SUM</w:t>
      </w:r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rect id="_x0000_s1041" style="position:absolute;margin-left:-5.6pt;margin-top:19.35pt;width:167.95pt;height:99.25pt;z-index:-51" o:allowincell="f" fillcolor="#e6e6e6" stroked="f"/>
        </w:pict>
      </w:r>
      <w:r w:rsidRPr="00F3180B">
        <w:rPr>
          <w:noProof/>
        </w:rPr>
        <w:pict>
          <v:line id="_x0000_s1042" style="position:absolute;z-index:-50" from="-6pt,19.1pt" to="162.8pt,19.1pt" o:allowincell="f" strokeweight=".48pt"/>
        </w:pict>
      </w:r>
      <w:r w:rsidRPr="00F3180B">
        <w:rPr>
          <w:noProof/>
        </w:rPr>
        <w:pict>
          <v:line id="_x0000_s1043" style="position:absolute;z-index:-49" from="-6pt,118.85pt" to="162.8pt,118.85pt" o:allowincell="f" strokeweight=".48pt"/>
        </w:pict>
      </w:r>
      <w:r w:rsidRPr="00F3180B">
        <w:rPr>
          <w:noProof/>
        </w:rPr>
        <w:pict>
          <v:line id="_x0000_s1044" style="position:absolute;z-index:-48" from="-5.8pt,18.85pt" to="-5.8pt,119.05pt" o:allowincell="f" strokeweight=".36pt"/>
        </w:pict>
      </w:r>
      <w:r w:rsidRPr="00F3180B">
        <w:rPr>
          <w:noProof/>
        </w:rPr>
        <w:pict>
          <v:line id="_x0000_s1045" style="position:absolute;z-index:-47" from="162.55pt,18.85pt" to="162.55pt,119.05pt" o:allowincell="f" strokeweight=".48pt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Vekt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2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Overdrevet inntak av mat/drikke __ Trang til visse matvarer/tvangs-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1980" w:firstLine="26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 xml:space="preserve">spising </w:t>
      </w:r>
      <w:r>
        <w:rPr>
          <w:rFonts w:ascii="Arial" w:hAnsi="Arial" w:cs="Arial"/>
          <w:sz w:val="18"/>
          <w:szCs w:val="18"/>
        </w:rPr>
        <w:br/>
      </w:r>
      <w:r w:rsidRPr="00D32DE9">
        <w:rPr>
          <w:rFonts w:ascii="Arial" w:hAnsi="Arial" w:cs="Arial"/>
          <w:sz w:val="18"/>
          <w:szCs w:val="18"/>
        </w:rPr>
        <w:t>__ Overvektig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Trøstespising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30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Væskeopphopning __ Undervektig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</w:t>
      </w:r>
      <w:proofErr w:type="gramStart"/>
      <w:r w:rsidRPr="00D32DE9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  <w:proofErr w:type="gramEnd"/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line id="_x0000_s1046" style="position:absolute;z-index:-46" from="-6pt,18.95pt" to="162.8pt,18.95pt" o:allowincell="f" strokeweight=".16931mm"/>
        </w:pict>
      </w:r>
      <w:r w:rsidRPr="00F3180B">
        <w:rPr>
          <w:noProof/>
        </w:rPr>
        <w:pict>
          <v:line id="_x0000_s1047" style="position:absolute;z-index:-45" from="-6pt,107.9pt" to="162.8pt,107.9pt" o:allowincell="f" strokeweight=".16931mm"/>
        </w:pict>
      </w:r>
      <w:r w:rsidRPr="00F3180B">
        <w:rPr>
          <w:noProof/>
        </w:rPr>
        <w:pict>
          <v:line id="_x0000_s1048" style="position:absolute;z-index:-44" from="-5.8pt,18.7pt" to="-5.8pt,108.1pt" o:allowincell="f" strokeweight=".36pt"/>
        </w:pict>
      </w:r>
      <w:r w:rsidRPr="00F3180B">
        <w:rPr>
          <w:noProof/>
        </w:rPr>
        <w:pict>
          <v:line id="_x0000_s1049" style="position:absolute;z-index:-43" from="162.55pt,18.7pt" to="162.55pt,108.1pt" o:allowincell="f" strokeweight=".48pt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Øyne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14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 xml:space="preserve">__ Rennende eller kløende øyne </w:t>
      </w:r>
      <w:r>
        <w:rPr>
          <w:rFonts w:ascii="Arial" w:hAnsi="Arial" w:cs="Arial"/>
          <w:sz w:val="18"/>
          <w:szCs w:val="18"/>
        </w:rPr>
        <w:br/>
      </w:r>
      <w:r w:rsidRPr="00D32DE9">
        <w:rPr>
          <w:rFonts w:ascii="Arial" w:hAnsi="Arial" w:cs="Arial"/>
          <w:sz w:val="18"/>
          <w:szCs w:val="18"/>
        </w:rPr>
        <w:t>__ Røde, hovne el. klebrige øyelokk __ Poser el. mørke ringer under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8" w:lineRule="auto"/>
        <w:ind w:left="24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øynene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2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Sløret eller sterkt begrenset syn __ Lysømfintlige øyne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rect id="_x0000_s1050" style="position:absolute;margin-left:-5.6pt;margin-top:19.3pt;width:167.95pt;height:109.1pt;z-index:-42" o:allowincell="f" fillcolor="#e6e6e6" stroked="f"/>
        </w:pict>
      </w:r>
      <w:r w:rsidRPr="00F3180B">
        <w:rPr>
          <w:noProof/>
        </w:rPr>
        <w:pict>
          <v:line id="_x0000_s1051" style="position:absolute;z-index:-41" from="-6pt,19.1pt" to="162.8pt,19.1pt" o:allowincell="f" strokeweight=".16931mm"/>
        </w:pict>
      </w:r>
      <w:r w:rsidRPr="00F3180B">
        <w:rPr>
          <w:noProof/>
        </w:rPr>
        <w:pict>
          <v:line id="_x0000_s1052" style="position:absolute;z-index:-40" from="-6pt,128.6pt" to="162.8pt,128.6pt" o:allowincell="f" strokeweight=".36pt"/>
        </w:pict>
      </w:r>
      <w:r w:rsidRPr="00F3180B">
        <w:rPr>
          <w:noProof/>
        </w:rPr>
        <w:pict>
          <v:line id="_x0000_s1053" style="position:absolute;z-index:-39" from="-5.8pt,18.85pt" to="-5.8pt,128.75pt" o:allowincell="f" strokeweight=".36pt"/>
        </w:pict>
      </w:r>
      <w:r w:rsidRPr="00F3180B">
        <w:rPr>
          <w:noProof/>
        </w:rPr>
        <w:pict>
          <v:line id="_x0000_s1054" style="position:absolute;z-index:-38" from="162.55pt,18.85pt" to="162.55pt,128.75pt" o:allowincell="f" strokeweight=".48pt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Nese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Tett nese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820"/>
        <w:rPr>
          <w:rFonts w:ascii="Arial" w:hAnsi="Arial" w:cs="Arial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 xml:space="preserve">__ Kronisk rød, betent nese </w:t>
      </w: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82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Bihuleproblemer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0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Høysnue __ Nyseanfall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18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Kraftig slimdannelse __ SUM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18"/>
          <w:szCs w:val="18"/>
        </w:rPr>
      </w:pPr>
      <w:r w:rsidRPr="00D32DE9">
        <w:rPr>
          <w:rFonts w:ascii="Times New Roman" w:hAnsi="Times New Roman"/>
          <w:sz w:val="18"/>
          <w:szCs w:val="18"/>
        </w:rPr>
        <w:br w:type="column"/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Sinnsstemninger</w:t>
      </w:r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rect id="_x0000_s1055" style="position:absolute;margin-left:-5.4pt;margin-top:-11.55pt;width:154.6pt;height:88.4pt;z-index:-37" o:allowincell="f" fillcolor="#e6e6e6" stroked="f"/>
        </w:pict>
      </w:r>
      <w:r w:rsidRPr="00F3180B">
        <w:rPr>
          <w:noProof/>
        </w:rPr>
        <w:pict>
          <v:line id="_x0000_s1056" style="position:absolute;z-index:-36" from="-5.9pt,-11.8pt" to="149.55pt,-11.8pt" o:allowincell="f" strokeweight=".16931mm"/>
        </w:pict>
      </w:r>
      <w:r w:rsidRPr="00F3180B">
        <w:rPr>
          <w:noProof/>
        </w:rPr>
        <w:pict>
          <v:line id="_x0000_s1057" style="position:absolute;z-index:-35" from="-5.9pt,77.1pt" to="149.55pt,77.1pt" o:allowincell="f" strokeweight=".16931mm"/>
        </w:pict>
      </w:r>
      <w:r w:rsidRPr="00F3180B">
        <w:rPr>
          <w:noProof/>
        </w:rPr>
        <w:pict>
          <v:line id="_x0000_s1058" style="position:absolute;z-index:-34" from="-5.65pt,-12.05pt" to="-5.65pt,77.3pt" o:allowincell="f" strokeweight=".48pt"/>
        </w:pict>
      </w:r>
      <w:r w:rsidRPr="00F3180B">
        <w:rPr>
          <w:noProof/>
        </w:rPr>
        <w:pict>
          <v:line id="_x0000_s1059" style="position:absolute;z-index:-33" from="149.4pt,-12.05pt" to="149.4pt,77.3pt" o:allowincell="f" strokeweight=".36pt"/>
        </w:pict>
      </w:r>
      <w:r w:rsidR="008C268A" w:rsidRPr="00D32DE9">
        <w:rPr>
          <w:rFonts w:ascii="Arial" w:hAnsi="Arial" w:cs="Arial"/>
          <w:sz w:val="18"/>
          <w:szCs w:val="18"/>
        </w:rPr>
        <w:t>__ Humørsvingninger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2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Engstelse, frykt, nervøsitet __ Sint, aggressiv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Irritabel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86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Frustrert, gråter ofte __ Depressiv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</w:t>
      </w:r>
      <w:proofErr w:type="gramStart"/>
      <w:r w:rsidRPr="00D32DE9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  <w:proofErr w:type="gramEnd"/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line id="_x0000_s1060" style="position:absolute;z-index:-32" from="-5.9pt,10.45pt" to="152pt,10.45pt" o:allowincell="f" strokeweight=".48pt"/>
        </w:pict>
      </w:r>
      <w:r w:rsidRPr="00F3180B">
        <w:rPr>
          <w:noProof/>
        </w:rPr>
        <w:pict>
          <v:line id="_x0000_s1061" style="position:absolute;z-index:-31" from="-5.9pt,153.25pt" to="152pt,153.25pt" o:allowincell="f" strokeweight=".48pt"/>
        </w:pict>
      </w:r>
      <w:r w:rsidRPr="00F3180B">
        <w:rPr>
          <w:noProof/>
        </w:rPr>
        <w:pict>
          <v:line id="_x0000_s1062" style="position:absolute;z-index:-30" from="-5.65pt,10.2pt" to="-5.65pt,153.5pt" o:allowincell="f" strokeweight=".48pt"/>
        </w:pict>
      </w:r>
      <w:r w:rsidRPr="00F3180B">
        <w:rPr>
          <w:noProof/>
        </w:rPr>
        <w:pict>
          <v:line id="_x0000_s1063" style="position:absolute;z-index:-29" from="151.75pt,10.2pt" to="151.75pt,153.5pt" o:allowincell="f" strokeweight=".16931mm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Mentalt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8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 xml:space="preserve">__ Dårlig hukommelse </w:t>
      </w:r>
      <w:r>
        <w:rPr>
          <w:rFonts w:ascii="Arial" w:hAnsi="Arial" w:cs="Arial"/>
          <w:sz w:val="18"/>
          <w:szCs w:val="18"/>
        </w:rPr>
        <w:br/>
      </w:r>
      <w:r w:rsidRPr="00D32DE9">
        <w:rPr>
          <w:rFonts w:ascii="Arial" w:hAnsi="Arial" w:cs="Arial"/>
          <w:sz w:val="18"/>
          <w:szCs w:val="18"/>
        </w:rPr>
        <w:t>__ Dårlig til å gjøre ferdig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prosjekter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6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Dårlig i matematikk __ Svak elev på skolen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60" w:right="60" w:hanging="26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Dårlig, kort oppmerksomhet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0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Fjern/mentalt ikke til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stede __ Blir lett distrahert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 xml:space="preserve">__ Vanskelig for å ta beslutninger __ Manglende innlæringsevne </w:t>
      </w:r>
      <w:r>
        <w:rPr>
          <w:rFonts w:ascii="Arial" w:hAnsi="Arial" w:cs="Arial"/>
          <w:sz w:val="18"/>
          <w:szCs w:val="18"/>
        </w:rPr>
        <w:br/>
      </w:r>
      <w:r w:rsidRPr="00D32DE9">
        <w:rPr>
          <w:rFonts w:ascii="Arial" w:hAnsi="Arial" w:cs="Arial"/>
          <w:sz w:val="18"/>
          <w:szCs w:val="18"/>
        </w:rPr>
        <w:t>_</w:t>
      </w:r>
      <w:proofErr w:type="gramStart"/>
      <w:r w:rsidRPr="00D32DE9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  <w:proofErr w:type="gramEnd"/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rect id="_x0000_s1064" style="position:absolute;margin-left:-5.4pt;margin-top:10.8pt;width:156.9pt;height:88.45pt;z-index:-28" o:allowincell="f" fillcolor="#e6e6e6" stroked="f"/>
        </w:pict>
      </w:r>
      <w:r w:rsidRPr="00F3180B">
        <w:rPr>
          <w:noProof/>
        </w:rPr>
        <w:pict>
          <v:line id="_x0000_s1065" style="position:absolute;z-index:-27" from="-5.9pt,10.55pt" to="152pt,10.55pt" o:allowincell="f" strokeweight=".48pt"/>
        </w:pict>
      </w:r>
      <w:r w:rsidRPr="00F3180B">
        <w:rPr>
          <w:noProof/>
        </w:rPr>
        <w:pict>
          <v:line id="_x0000_s1066" style="position:absolute;z-index:-26" from="-5.9pt,99.45pt" to="152pt,99.45pt" o:allowincell="f" strokeweight=".16931mm"/>
        </w:pict>
      </w:r>
      <w:r w:rsidRPr="00F3180B">
        <w:rPr>
          <w:noProof/>
        </w:rPr>
        <w:pict>
          <v:line id="_x0000_s1067" style="position:absolute;z-index:-25" from="-5.65pt,10.3pt" to="-5.65pt,99.7pt" o:allowincell="f" strokeweight=".48pt"/>
        </w:pict>
      </w:r>
      <w:r w:rsidRPr="00F3180B">
        <w:rPr>
          <w:noProof/>
        </w:rPr>
        <w:pict>
          <v:line id="_x0000_s1068" style="position:absolute;z-index:-24" from="151.75pt,10.3pt" to="151.75pt,99.7pt" o:allowincell="f" strokeweight=".16931mm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Lunger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14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Følelse av spenning i brystet __ Astma, bronkitt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80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 Kortpustet, </w:t>
      </w:r>
      <w:r w:rsidRPr="00D32DE9">
        <w:rPr>
          <w:rFonts w:ascii="Arial" w:hAnsi="Arial" w:cs="Arial"/>
          <w:sz w:val="18"/>
          <w:szCs w:val="18"/>
        </w:rPr>
        <w:t xml:space="preserve">luftmangel </w:t>
      </w:r>
      <w:r>
        <w:rPr>
          <w:rFonts w:ascii="Arial" w:hAnsi="Arial" w:cs="Arial"/>
          <w:sz w:val="18"/>
          <w:szCs w:val="18"/>
        </w:rPr>
        <w:br/>
      </w:r>
      <w:r w:rsidRPr="00D32DE9">
        <w:rPr>
          <w:rFonts w:ascii="Arial" w:hAnsi="Arial" w:cs="Arial"/>
          <w:sz w:val="18"/>
          <w:szCs w:val="18"/>
        </w:rPr>
        <w:t>__ Problemer med å puste __ Vedvarende hoste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78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Piper når man puster _</w:t>
      </w:r>
      <w:proofErr w:type="gramStart"/>
      <w:r w:rsidRPr="00D32DE9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  <w:proofErr w:type="gramEnd"/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line id="_x0000_s1069" style="position:absolute;z-index:-23" from="-5.9pt,12.65pt" to="152pt,12.65pt" o:allowincell="f" strokeweight=".16931mm"/>
        </w:pict>
      </w:r>
      <w:r w:rsidRPr="00F3180B">
        <w:rPr>
          <w:noProof/>
        </w:rPr>
        <w:pict>
          <v:line id="_x0000_s1070" style="position:absolute;z-index:-22" from="-5.9pt,123.2pt" to="152pt,123.2pt" o:allowincell="f" strokeweight=".48pt"/>
        </w:pict>
      </w:r>
      <w:r w:rsidRPr="00F3180B">
        <w:rPr>
          <w:noProof/>
        </w:rPr>
        <w:pict>
          <v:line id="_x0000_s1071" style="position:absolute;z-index:-21" from="-5.65pt,12.45pt" to="-5.65pt,123.45pt" o:allowincell="f" strokeweight=".48pt"/>
        </w:pict>
      </w:r>
      <w:r w:rsidRPr="00F3180B">
        <w:rPr>
          <w:noProof/>
        </w:rPr>
        <w:pict>
          <v:line id="_x0000_s1072" style="position:absolute;z-index:-20" from="151.75pt,12.45pt" to="151.75pt,123.45pt" o:allowincell="f" strokeweight=".16931mm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Hud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440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 Akner, </w:t>
      </w:r>
      <w:proofErr w:type="gramStart"/>
      <w:r>
        <w:rPr>
          <w:rFonts w:ascii="Arial" w:hAnsi="Arial" w:cs="Arial"/>
          <w:sz w:val="18"/>
          <w:szCs w:val="18"/>
        </w:rPr>
        <w:t>kviser   _</w:t>
      </w:r>
      <w:proofErr w:type="gramEnd"/>
      <w:r>
        <w:rPr>
          <w:rFonts w:ascii="Arial" w:hAnsi="Arial" w:cs="Arial"/>
          <w:sz w:val="18"/>
          <w:szCs w:val="18"/>
        </w:rPr>
        <w:t xml:space="preserve">_ </w:t>
      </w:r>
      <w:r w:rsidRPr="00D32DE9">
        <w:rPr>
          <w:rFonts w:ascii="Arial" w:hAnsi="Arial" w:cs="Arial"/>
          <w:sz w:val="18"/>
          <w:szCs w:val="18"/>
        </w:rPr>
        <w:t>Kløe</w:t>
      </w:r>
      <w:r>
        <w:rPr>
          <w:rFonts w:ascii="Arial" w:hAnsi="Arial" w:cs="Arial"/>
          <w:sz w:val="18"/>
          <w:szCs w:val="18"/>
        </w:rPr>
        <w:t>, eksem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2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Urenheter, utslett, tørr hud __ Hår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tap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 xml:space="preserve">__ Rødming 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20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 Svettetokter</w:t>
      </w:r>
      <w:r w:rsidRPr="00D32DE9">
        <w:rPr>
          <w:rFonts w:ascii="Arial" w:hAnsi="Arial" w:cs="Arial"/>
          <w:sz w:val="18"/>
          <w:szCs w:val="18"/>
        </w:rPr>
        <w:t xml:space="preserve"> kun om natt</w:t>
      </w:r>
      <w:r>
        <w:rPr>
          <w:rFonts w:ascii="Arial" w:hAnsi="Arial" w:cs="Arial"/>
          <w:sz w:val="18"/>
          <w:szCs w:val="18"/>
        </w:rPr>
        <w:t xml:space="preserve">en __ Svettetokter dag </w:t>
      </w:r>
      <w:r>
        <w:rPr>
          <w:rFonts w:ascii="Arial" w:hAnsi="Arial" w:cs="Arial"/>
          <w:sz w:val="18"/>
          <w:szCs w:val="18"/>
        </w:rPr>
        <w:br/>
      </w:r>
      <w:r w:rsidRPr="00D32DE9">
        <w:rPr>
          <w:rFonts w:ascii="Arial" w:hAnsi="Arial" w:cs="Arial"/>
          <w:sz w:val="18"/>
          <w:szCs w:val="18"/>
        </w:rPr>
        <w:t>_</w:t>
      </w:r>
      <w:proofErr w:type="gramStart"/>
      <w:r w:rsidRPr="00D32DE9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  <w:proofErr w:type="gramEnd"/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18"/>
          <w:szCs w:val="18"/>
        </w:rPr>
      </w:pPr>
      <w:r w:rsidRPr="00D32DE9">
        <w:rPr>
          <w:rFonts w:ascii="Times New Roman" w:hAnsi="Times New Roman"/>
          <w:sz w:val="18"/>
          <w:szCs w:val="18"/>
        </w:rPr>
        <w:br w:type="column"/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Ører</w:t>
      </w:r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203" w:lineRule="auto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line id="_x0000_s1073" style="position:absolute;z-index:-19" from="-5.65pt,-11.8pt" to="152.35pt,-11.8pt" o:allowincell="f" strokeweight=".16931mm"/>
        </w:pict>
      </w:r>
      <w:r w:rsidRPr="00F3180B">
        <w:rPr>
          <w:noProof/>
        </w:rPr>
        <w:pict>
          <v:line id="_x0000_s1074" style="position:absolute;z-index:-18" from="-5.65pt,64.9pt" to="152.35pt,64.9pt" o:allowincell="f" strokeweight=".36pt"/>
        </w:pict>
      </w:r>
      <w:r w:rsidRPr="00F3180B">
        <w:rPr>
          <w:noProof/>
        </w:rPr>
        <w:pict>
          <v:line id="_x0000_s1075" style="position:absolute;z-index:-17" from="-5.4pt,-12.05pt" to="-5.4pt,65.1pt" o:allowincell="f" strokeweight=".16931mm"/>
        </w:pict>
      </w:r>
      <w:r w:rsidRPr="00F3180B">
        <w:rPr>
          <w:noProof/>
        </w:rPr>
        <w:pict>
          <v:line id="_x0000_s1076" style="position:absolute;z-index:-16" from="152.1pt,-12.05pt" to="152.1pt,65.1pt" o:allowincell="f" strokeweight=".16931mm"/>
        </w:pict>
      </w:r>
      <w:r w:rsidR="008C268A" w:rsidRPr="00D32DE9">
        <w:rPr>
          <w:rFonts w:ascii="Arial" w:hAnsi="Arial" w:cs="Arial"/>
          <w:sz w:val="18"/>
          <w:szCs w:val="18"/>
        </w:rPr>
        <w:t>__ Øre</w:t>
      </w:r>
      <w:r w:rsidR="008C268A">
        <w:rPr>
          <w:rFonts w:ascii="Arial" w:hAnsi="Arial" w:cs="Arial"/>
          <w:sz w:val="18"/>
          <w:szCs w:val="18"/>
        </w:rPr>
        <w:t xml:space="preserve"> </w:t>
      </w:r>
      <w:r w:rsidR="008C268A" w:rsidRPr="00D32DE9">
        <w:rPr>
          <w:rFonts w:ascii="Arial" w:hAnsi="Arial" w:cs="Arial"/>
          <w:sz w:val="18"/>
          <w:szCs w:val="18"/>
        </w:rPr>
        <w:t>kløe</w:t>
      </w:r>
      <w:r w:rsidR="008C268A">
        <w:rPr>
          <w:rFonts w:ascii="Arial" w:hAnsi="Arial" w:cs="Arial"/>
          <w:sz w:val="18"/>
          <w:szCs w:val="18"/>
        </w:rPr>
        <w:t>, irritasjon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620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 Øresmerter</w:t>
      </w:r>
      <w:r w:rsidRPr="00D32DE9">
        <w:rPr>
          <w:rFonts w:ascii="Arial" w:hAnsi="Arial" w:cs="Arial"/>
          <w:sz w:val="18"/>
          <w:szCs w:val="18"/>
        </w:rPr>
        <w:t xml:space="preserve"> -infeksjoner __ Rennende øre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Øresus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42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Nedsatt hørsel _</w:t>
      </w:r>
      <w:proofErr w:type="gramStart"/>
      <w:r w:rsidRPr="00D32DE9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  <w:proofErr w:type="gramEnd"/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rect id="_x0000_s1077" style="position:absolute;margin-left:-4.7pt;margin-top:10.4pt;width:157.05pt;height:77.55pt;z-index:-15" o:allowincell="f" fillcolor="#e6e6e6" stroked="f"/>
        </w:pict>
      </w:r>
      <w:r w:rsidRPr="00F3180B">
        <w:rPr>
          <w:noProof/>
        </w:rPr>
        <w:pict>
          <v:line id="_x0000_s1078" style="position:absolute;z-index:-14" from="-5.65pt,10.65pt" to="152.35pt,10.65pt" o:allowincell="f" strokeweight=".16931mm"/>
        </w:pict>
      </w:r>
      <w:r w:rsidRPr="00F3180B">
        <w:rPr>
          <w:noProof/>
        </w:rPr>
        <w:pict>
          <v:line id="_x0000_s1080" style="position:absolute;z-index:-12" from="-5.4pt,10.4pt" to="-5.4pt,88.85pt" o:allowincell="f" strokeweight=".16931mm"/>
        </w:pict>
      </w:r>
      <w:r w:rsidRPr="00F3180B">
        <w:rPr>
          <w:noProof/>
        </w:rPr>
        <w:pict>
          <v:line id="_x0000_s1081" style="position:absolute;z-index:-11" from="152.1pt,10.4pt" to="152.1pt,88.85pt" o:allowincell="f" strokeweight=".16931mm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Hjerte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60" w:hanging="260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 Uregelmessighet, hjertebank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60" w:right="460" w:hanging="26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Raske el. sterkt dunkende hjerteslag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58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Brystsmerter __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</w:p>
    <w:p w:rsidR="008C268A" w:rsidRPr="00D32DE9" w:rsidRDefault="00391B6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line id="_x0000_s1079" style="position:absolute;z-index:-13" from="-5.65pt,10.75pt" to="152.35pt,10.75pt" o:allowincell="f" strokeweight=".16931mm"/>
        </w:pict>
      </w:r>
      <w:r w:rsidR="00F3180B" w:rsidRPr="00F3180B">
        <w:rPr>
          <w:noProof/>
        </w:rPr>
        <w:pict>
          <v:line id="_x0000_s1082" style="position:absolute;z-index:-10" from="-5.65pt,10.5pt" to="152.35pt,10.5pt" o:allowincell="f" strokeweight=".16931mm"/>
        </w:pict>
      </w:r>
      <w:r w:rsidR="00F3180B" w:rsidRPr="00F3180B">
        <w:rPr>
          <w:noProof/>
        </w:rPr>
        <w:pict>
          <v:line id="_x0000_s1083" style="position:absolute;z-index:-9" from="-5.65pt,142.65pt" to="152.35pt,142.65pt" o:allowincell="f" strokeweight=".16931mm"/>
        </w:pict>
      </w:r>
      <w:r w:rsidR="00F3180B" w:rsidRPr="00F3180B">
        <w:rPr>
          <w:noProof/>
        </w:rPr>
        <w:pict>
          <v:line id="_x0000_s1084" style="position:absolute;z-index:-8" from="-5.4pt,10.3pt" to="-5.4pt,142.9pt" o:allowincell="f" strokeweight=".16931mm"/>
        </w:pict>
      </w:r>
      <w:r w:rsidR="00F3180B" w:rsidRPr="00F3180B">
        <w:rPr>
          <w:noProof/>
        </w:rPr>
        <w:pict>
          <v:line id="_x0000_s1085" style="position:absolute;z-index:-7" from="152.1pt,10.3pt" to="152.1pt,142.9pt" o:allowincell="f" strokeweight=".16931mm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Energi og aktivitet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180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 Sløvhet</w:t>
      </w:r>
      <w:r>
        <w:rPr>
          <w:rFonts w:ascii="Arial" w:hAnsi="Arial" w:cs="Arial"/>
          <w:sz w:val="18"/>
          <w:szCs w:val="18"/>
        </w:rPr>
        <w:br/>
      </w:r>
      <w:r w:rsidRPr="00D32DE9">
        <w:rPr>
          <w:rFonts w:ascii="Arial" w:hAnsi="Arial" w:cs="Arial"/>
          <w:sz w:val="18"/>
          <w:szCs w:val="18"/>
        </w:rPr>
        <w:t>__ Manglende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 w:rsidP="00C83A3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00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D32DE9">
        <w:rPr>
          <w:rFonts w:ascii="Arial" w:hAnsi="Arial" w:cs="Arial"/>
          <w:sz w:val="18"/>
          <w:szCs w:val="18"/>
        </w:rPr>
        <w:t>oppmerksomhetsevne __Tretthet</w:t>
      </w:r>
      <w:r>
        <w:rPr>
          <w:rFonts w:ascii="Arial" w:hAnsi="Arial" w:cs="Arial"/>
          <w:sz w:val="18"/>
          <w:szCs w:val="18"/>
        </w:rPr>
        <w:t>, lite tiltakslyst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50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Hyperaktivitet __ ADHD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Rastløshet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0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Dårlig koordinering av muskler __ Hakking og stamming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60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Utydelig tale _</w:t>
      </w:r>
      <w:proofErr w:type="gramStart"/>
      <w:r w:rsidRPr="00D32DE9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SUM</w:t>
      </w:r>
      <w:proofErr w:type="gramEnd"/>
    </w:p>
    <w:p w:rsidR="008C268A" w:rsidRPr="00D32DE9" w:rsidRDefault="00F3180B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8"/>
          <w:szCs w:val="18"/>
        </w:rPr>
      </w:pPr>
      <w:r w:rsidRPr="00F3180B">
        <w:rPr>
          <w:noProof/>
        </w:rPr>
        <w:pict>
          <v:rect id="_x0000_s1086" style="position:absolute;margin-left:-5.2pt;margin-top:10.75pt;width:157.05pt;height:66.85pt;z-index:-6" o:allowincell="f" fillcolor="#e6e6e6" stroked="f"/>
        </w:pict>
      </w:r>
      <w:r w:rsidRPr="00F3180B">
        <w:rPr>
          <w:noProof/>
        </w:rPr>
        <w:pict>
          <v:line id="_x0000_s1087" style="position:absolute;z-index:-5" from="-5.65pt,10.5pt" to="152.35pt,10.5pt" o:allowincell="f" strokeweight=".16931mm"/>
        </w:pict>
      </w:r>
      <w:r w:rsidRPr="00F3180B">
        <w:rPr>
          <w:noProof/>
        </w:rPr>
        <w:pict>
          <v:line id="_x0000_s1088" style="position:absolute;z-index:-4" from="-5.65pt,77.75pt" to="152.35pt,77.75pt" o:allowincell="f" strokeweight=".36pt"/>
        </w:pict>
      </w:r>
      <w:r w:rsidRPr="00F3180B">
        <w:rPr>
          <w:noProof/>
        </w:rPr>
        <w:pict>
          <v:line id="_x0000_s1089" style="position:absolute;z-index:-3" from="-5.4pt,10.25pt" to="-5.4pt,77.95pt" o:allowincell="f" strokeweight=".16931mm"/>
        </w:pict>
      </w:r>
      <w:r w:rsidRPr="00F3180B">
        <w:rPr>
          <w:noProof/>
        </w:rPr>
        <w:pict>
          <v:line id="_x0000_s1090" style="position:absolute;z-index:-2" from="152.1pt,10.25pt" to="152.1pt,77.95pt" o:allowincell="f" strokeweight=".16931mm"/>
        </w:pic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  <w:u w:val="single"/>
        </w:rPr>
        <w:t>Annet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Ofte syk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Ofte el. påtrengende vannlating __ Genital kløe eller utflod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18"/>
          <w:szCs w:val="18"/>
        </w:rPr>
      </w:pPr>
    </w:p>
    <w:p w:rsidR="008C268A" w:rsidRPr="00D32DE9" w:rsidRDefault="008C268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380"/>
        <w:rPr>
          <w:rFonts w:ascii="Times New Roman" w:hAnsi="Times New Roman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__ Endetarmskløe __ SUM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18"/>
          <w:szCs w:val="18"/>
        </w:rPr>
      </w:pPr>
    </w:p>
    <w:p w:rsidR="008C268A" w:rsidRPr="00F93541" w:rsidRDefault="008C2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93541">
        <w:rPr>
          <w:rFonts w:ascii="Arial" w:hAnsi="Arial" w:cs="Arial"/>
          <w:b/>
          <w:sz w:val="18"/>
          <w:szCs w:val="18"/>
        </w:rPr>
        <w:t>_______</w:t>
      </w:r>
      <w:proofErr w:type="gramStart"/>
      <w:r w:rsidRPr="00F93541">
        <w:rPr>
          <w:rFonts w:ascii="Arial" w:hAnsi="Arial" w:cs="Arial"/>
          <w:b/>
          <w:sz w:val="18"/>
          <w:szCs w:val="18"/>
        </w:rPr>
        <w:t xml:space="preserve">_  </w:t>
      </w:r>
      <w:r>
        <w:rPr>
          <w:rFonts w:ascii="Arial" w:hAnsi="Arial" w:cs="Arial"/>
          <w:b/>
          <w:sz w:val="18"/>
          <w:szCs w:val="18"/>
        </w:rPr>
        <w:t>TOTAL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Pr="00F93541">
        <w:rPr>
          <w:rFonts w:ascii="Arial" w:hAnsi="Arial" w:cs="Arial"/>
          <w:b/>
          <w:sz w:val="18"/>
          <w:szCs w:val="18"/>
        </w:rPr>
        <w:t>SUM</w:t>
      </w:r>
    </w:p>
    <w:p w:rsidR="008C268A" w:rsidRPr="00D32DE9" w:rsidRDefault="008C268A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18"/>
          <w:szCs w:val="18"/>
        </w:rPr>
      </w:pPr>
    </w:p>
    <w:p w:rsidR="008C268A" w:rsidRDefault="008C268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/>
        <w:rPr>
          <w:rFonts w:ascii="Arial" w:hAnsi="Arial" w:cs="Arial"/>
          <w:sz w:val="18"/>
          <w:szCs w:val="18"/>
        </w:rPr>
      </w:pPr>
      <w:r w:rsidRPr="00D32DE9">
        <w:rPr>
          <w:rFonts w:ascii="Arial" w:hAnsi="Arial" w:cs="Arial"/>
          <w:sz w:val="18"/>
          <w:szCs w:val="18"/>
        </w:rPr>
        <w:t>Hvis en enkel</w:t>
      </w:r>
      <w:r>
        <w:rPr>
          <w:rFonts w:ascii="Arial" w:hAnsi="Arial" w:cs="Arial"/>
          <w:sz w:val="18"/>
          <w:szCs w:val="18"/>
        </w:rPr>
        <w:t xml:space="preserve">t kategori er over 8 eller total </w:t>
      </w:r>
      <w:r w:rsidRPr="00D32DE9">
        <w:rPr>
          <w:rFonts w:ascii="Arial" w:hAnsi="Arial" w:cs="Arial"/>
          <w:sz w:val="18"/>
          <w:szCs w:val="18"/>
        </w:rPr>
        <w:t>summen over 40 anbefales Matintoleranse</w:t>
      </w:r>
      <w:r w:rsidR="009D2B3C">
        <w:rPr>
          <w:rFonts w:ascii="Arial" w:hAnsi="Arial" w:cs="Arial"/>
          <w:sz w:val="18"/>
          <w:szCs w:val="18"/>
        </w:rPr>
        <w:t xml:space="preserve"> </w:t>
      </w:r>
      <w:r w:rsidRPr="00D32DE9">
        <w:rPr>
          <w:rFonts w:ascii="Arial" w:hAnsi="Arial" w:cs="Arial"/>
          <w:sz w:val="18"/>
          <w:szCs w:val="18"/>
        </w:rPr>
        <w:t>testen</w:t>
      </w:r>
    </w:p>
    <w:p w:rsidR="008C268A" w:rsidRPr="002A329B" w:rsidRDefault="008C268A" w:rsidP="005501C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/>
        <w:rPr>
          <w:rFonts w:ascii="Times New Roman" w:hAnsi="Times New Roman"/>
          <w:b/>
          <w:vanish/>
          <w:sz w:val="18"/>
          <w:szCs w:val="18"/>
        </w:rPr>
        <w:sectPr w:rsidR="008C268A" w:rsidRPr="002A329B">
          <w:pgSz w:w="15840" w:h="12240" w:orient="landscape"/>
          <w:pgMar w:top="1440" w:right="800" w:bottom="1440" w:left="800" w:header="708" w:footer="708" w:gutter="0"/>
          <w:cols w:num="4" w:space="640" w:equalWidth="0">
            <w:col w:w="3060" w:space="640"/>
            <w:col w:w="3120" w:space="1100"/>
            <w:col w:w="2780" w:space="640"/>
            <w:col w:w="2900"/>
          </w:cols>
          <w:noEndnote/>
        </w:sectPr>
      </w:pPr>
      <w:r w:rsidRPr="005501CA">
        <w:rPr>
          <w:rFonts w:ascii="Times New Roman" w:hAnsi="Times New Roman"/>
          <w:sz w:val="18"/>
          <w:szCs w:val="18"/>
        </w:rPr>
        <w:t>Tlf 950 33 11</w:t>
      </w:r>
      <w:r w:rsidR="00BA0043">
        <w:rPr>
          <w:rFonts w:ascii="Times New Roman" w:hAnsi="Times New Roman"/>
          <w:sz w:val="18"/>
          <w:szCs w:val="18"/>
        </w:rPr>
        <w:t>0</w:t>
      </w:r>
    </w:p>
    <w:p w:rsidR="008C268A" w:rsidRPr="002A329B" w:rsidRDefault="00F3180B" w:rsidP="00BA00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vanish/>
          <w:sz w:val="24"/>
          <w:szCs w:val="24"/>
        </w:rPr>
      </w:pPr>
      <w:r w:rsidRPr="00F3180B">
        <w:rPr>
          <w:noProof/>
          <w:vanish/>
        </w:rPr>
        <w:pict>
          <v:shape id="_x0000_s1026" type="#_x0000_t202" style="position:absolute;margin-left:375.65pt;margin-top:-396.6pt;width:360.25pt;height:52.9pt;z-index:1;mso-width-relative:margin;mso-height-relative:margin" strokecolor="white">
            <v:textbox style="mso-next-textbox:#_x0000_s1026">
              <w:txbxContent>
                <w:p w:rsidR="008C268A" w:rsidRPr="00E03575" w:rsidRDefault="008C268A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48"/>
                    </w:rPr>
                    <w:t>Blir du syk av maten du spiser</w:t>
                  </w:r>
                </w:p>
              </w:txbxContent>
            </v:textbox>
          </v:shape>
        </w:pict>
      </w:r>
    </w:p>
    <w:sectPr w:rsidR="008C268A" w:rsidRPr="002A329B" w:rsidSect="00D230D9">
      <w:pgSz w:w="15840" w:h="12240" w:orient="landscape"/>
      <w:pgMar w:top="720" w:right="720" w:bottom="720" w:left="720" w:header="708" w:footer="708" w:gutter="0"/>
      <w:cols w:num="2" w:space="1880" w:equalWidth="0">
        <w:col w:w="6100" w:space="1880"/>
        <w:col w:w="642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1E" w:rsidRDefault="00C7791E" w:rsidP="00BA0043">
      <w:pPr>
        <w:spacing w:after="0" w:line="240" w:lineRule="auto"/>
      </w:pPr>
      <w:r>
        <w:separator/>
      </w:r>
    </w:p>
  </w:endnote>
  <w:endnote w:type="continuationSeparator" w:id="0">
    <w:p w:rsidR="00C7791E" w:rsidRDefault="00C7791E" w:rsidP="00BA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1E" w:rsidRDefault="00C7791E" w:rsidP="00BA0043">
      <w:pPr>
        <w:spacing w:after="0" w:line="240" w:lineRule="auto"/>
      </w:pPr>
      <w:r>
        <w:separator/>
      </w:r>
    </w:p>
  </w:footnote>
  <w:footnote w:type="continuationSeparator" w:id="0">
    <w:p w:rsidR="00C7791E" w:rsidRDefault="00C7791E" w:rsidP="00BA0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84D"/>
    <w:rsid w:val="00034640"/>
    <w:rsid w:val="000B383A"/>
    <w:rsid w:val="00136C35"/>
    <w:rsid w:val="0014684D"/>
    <w:rsid w:val="001769A6"/>
    <w:rsid w:val="001923D4"/>
    <w:rsid w:val="00205A44"/>
    <w:rsid w:val="002076D5"/>
    <w:rsid w:val="00216532"/>
    <w:rsid w:val="002176BF"/>
    <w:rsid w:val="002A158A"/>
    <w:rsid w:val="002A329B"/>
    <w:rsid w:val="002B08EB"/>
    <w:rsid w:val="002C0DE4"/>
    <w:rsid w:val="003622B6"/>
    <w:rsid w:val="00391B65"/>
    <w:rsid w:val="003C766B"/>
    <w:rsid w:val="003D4537"/>
    <w:rsid w:val="004A1ED7"/>
    <w:rsid w:val="004B17BA"/>
    <w:rsid w:val="00507B52"/>
    <w:rsid w:val="00544513"/>
    <w:rsid w:val="005501CA"/>
    <w:rsid w:val="0055159B"/>
    <w:rsid w:val="00554805"/>
    <w:rsid w:val="00587191"/>
    <w:rsid w:val="005F763C"/>
    <w:rsid w:val="00620E93"/>
    <w:rsid w:val="00622AEF"/>
    <w:rsid w:val="0069446E"/>
    <w:rsid w:val="00722028"/>
    <w:rsid w:val="00740F1D"/>
    <w:rsid w:val="00786061"/>
    <w:rsid w:val="007A4404"/>
    <w:rsid w:val="00815431"/>
    <w:rsid w:val="00817CDF"/>
    <w:rsid w:val="008C268A"/>
    <w:rsid w:val="008F04CE"/>
    <w:rsid w:val="008F0D7E"/>
    <w:rsid w:val="008F2F3C"/>
    <w:rsid w:val="009042CB"/>
    <w:rsid w:val="009156A5"/>
    <w:rsid w:val="00950015"/>
    <w:rsid w:val="0096036F"/>
    <w:rsid w:val="009D2B3C"/>
    <w:rsid w:val="009E2F4F"/>
    <w:rsid w:val="009F6A21"/>
    <w:rsid w:val="00A22112"/>
    <w:rsid w:val="00AC2D84"/>
    <w:rsid w:val="00AE088A"/>
    <w:rsid w:val="00AF0624"/>
    <w:rsid w:val="00B52DC8"/>
    <w:rsid w:val="00B667AD"/>
    <w:rsid w:val="00B726DC"/>
    <w:rsid w:val="00BA0043"/>
    <w:rsid w:val="00BA3AA1"/>
    <w:rsid w:val="00BF09DB"/>
    <w:rsid w:val="00BF2E47"/>
    <w:rsid w:val="00BF78A2"/>
    <w:rsid w:val="00C209F6"/>
    <w:rsid w:val="00C37E14"/>
    <w:rsid w:val="00C5787E"/>
    <w:rsid w:val="00C7791E"/>
    <w:rsid w:val="00C83A30"/>
    <w:rsid w:val="00D230D9"/>
    <w:rsid w:val="00D32DE9"/>
    <w:rsid w:val="00D84D61"/>
    <w:rsid w:val="00DA70A9"/>
    <w:rsid w:val="00E03575"/>
    <w:rsid w:val="00E569BE"/>
    <w:rsid w:val="00E8220E"/>
    <w:rsid w:val="00EB77C9"/>
    <w:rsid w:val="00F3107A"/>
    <w:rsid w:val="00F3180B"/>
    <w:rsid w:val="00F82D96"/>
    <w:rsid w:val="00F93541"/>
    <w:rsid w:val="00FC78A4"/>
    <w:rsid w:val="00FD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501CA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5159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BA004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A0043"/>
    <w:rPr>
      <w:rFonts w:cs="Times New Roman"/>
      <w:sz w:val="22"/>
      <w:szCs w:val="22"/>
    </w:rPr>
  </w:style>
  <w:style w:type="paragraph" w:styleId="Bunntekst">
    <w:name w:val="footer"/>
    <w:basedOn w:val="Normal"/>
    <w:link w:val="BunntekstTegn"/>
    <w:uiPriority w:val="99"/>
    <w:semiHidden/>
    <w:unhideWhenUsed/>
    <w:rsid w:val="00BA004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A0043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Links>
    <vt:vector size="6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http://www.arenahelse.no/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10</cp:revision>
  <dcterms:created xsi:type="dcterms:W3CDTF">2017-03-12T15:47:00Z</dcterms:created>
  <dcterms:modified xsi:type="dcterms:W3CDTF">2017-03-12T15:50:00Z</dcterms:modified>
</cp:coreProperties>
</file>